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1B4A" w14:textId="77777777" w:rsidR="002F72C8" w:rsidRDefault="00000000">
      <w:pPr>
        <w:rPr>
          <w:rFonts w:ascii="Calibri" w:eastAsia="Calibri" w:hAnsi="Calibri" w:cs="Calibri"/>
          <w:b/>
          <w:color w:val="3C78D8"/>
          <w:sz w:val="32"/>
          <w:szCs w:val="32"/>
        </w:rPr>
      </w:pPr>
      <w:r>
        <w:rPr>
          <w:noProof/>
        </w:rPr>
        <w:drawing>
          <wp:anchor distT="114300" distB="114300" distL="114300" distR="114300" simplePos="0" relativeHeight="251658240" behindDoc="0" locked="0" layoutInCell="1" hidden="0" allowOverlap="1" wp14:anchorId="31AC2CCC" wp14:editId="353F6B8C">
            <wp:simplePos x="0" y="0"/>
            <wp:positionH relativeFrom="column">
              <wp:posOffset>-171449</wp:posOffset>
            </wp:positionH>
            <wp:positionV relativeFrom="paragraph">
              <wp:posOffset>152400</wp:posOffset>
            </wp:positionV>
            <wp:extent cx="1052513"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513" cy="1052513"/>
                    </a:xfrm>
                    <a:prstGeom prst="rect">
                      <a:avLst/>
                    </a:prstGeom>
                    <a:ln/>
                  </pic:spPr>
                </pic:pic>
              </a:graphicData>
            </a:graphic>
          </wp:anchor>
        </w:drawing>
      </w:r>
    </w:p>
    <w:p w14:paraId="1166BB74" w14:textId="77777777" w:rsidR="002F72C8" w:rsidRDefault="00000000">
      <w:pPr>
        <w:rPr>
          <w:rFonts w:ascii="Calibri" w:eastAsia="Calibri" w:hAnsi="Calibri" w:cs="Calibri"/>
          <w:b/>
          <w:color w:val="990000"/>
          <w:sz w:val="32"/>
          <w:szCs w:val="32"/>
        </w:rPr>
      </w:pPr>
      <w:r>
        <w:rPr>
          <w:rFonts w:ascii="Calibri" w:eastAsia="Calibri" w:hAnsi="Calibri" w:cs="Calibri"/>
          <w:b/>
          <w:color w:val="990000"/>
          <w:sz w:val="32"/>
          <w:szCs w:val="32"/>
        </w:rPr>
        <w:t>Canon to the Ordinary</w:t>
      </w:r>
    </w:p>
    <w:p w14:paraId="2D321540" w14:textId="77777777" w:rsidR="002F72C8" w:rsidRDefault="00000000">
      <w:pPr>
        <w:rPr>
          <w:rFonts w:ascii="Calibri" w:eastAsia="Calibri" w:hAnsi="Calibri" w:cs="Calibri"/>
          <w:color w:val="990000"/>
          <w:sz w:val="32"/>
          <w:szCs w:val="32"/>
        </w:rPr>
      </w:pPr>
      <w:r>
        <w:rPr>
          <w:rFonts w:ascii="Calibri" w:eastAsia="Calibri" w:hAnsi="Calibri" w:cs="Calibri"/>
          <w:color w:val="990000"/>
          <w:sz w:val="32"/>
          <w:szCs w:val="32"/>
        </w:rPr>
        <w:t>Application</w:t>
      </w:r>
    </w:p>
    <w:p w14:paraId="7566165B" w14:textId="77777777" w:rsidR="002F72C8" w:rsidRDefault="002F72C8">
      <w:pPr>
        <w:rPr>
          <w:rFonts w:ascii="Calibri" w:eastAsia="Calibri" w:hAnsi="Calibri" w:cs="Calibri"/>
          <w:color w:val="990000"/>
          <w:sz w:val="32"/>
          <w:szCs w:val="32"/>
        </w:rPr>
      </w:pPr>
    </w:p>
    <w:p w14:paraId="6874A6A7" w14:textId="77777777" w:rsidR="002F72C8" w:rsidRDefault="002F72C8">
      <w:pPr>
        <w:jc w:val="center"/>
        <w:rPr>
          <w:rFonts w:ascii="Calibri" w:eastAsia="Calibri" w:hAnsi="Calibri" w:cs="Calibri"/>
          <w:sz w:val="24"/>
          <w:szCs w:val="24"/>
        </w:rPr>
      </w:pPr>
    </w:p>
    <w:p w14:paraId="5E2A4FC6" w14:textId="77777777" w:rsidR="002F72C8" w:rsidRDefault="00000000">
      <w:pPr>
        <w:spacing w:before="240" w:after="240"/>
        <w:jc w:val="center"/>
        <w:rPr>
          <w:rFonts w:ascii="Calibri" w:eastAsia="Calibri" w:hAnsi="Calibri" w:cs="Calibri"/>
          <w:b/>
          <w:i/>
          <w:color w:val="3C78D8"/>
          <w:sz w:val="32"/>
          <w:szCs w:val="32"/>
        </w:rPr>
      </w:pPr>
      <w:r>
        <w:rPr>
          <w:rFonts w:ascii="Calibri" w:eastAsia="Calibri" w:hAnsi="Calibri" w:cs="Calibri"/>
          <w:b/>
          <w:i/>
          <w:color w:val="3C78D8"/>
          <w:sz w:val="32"/>
          <w:szCs w:val="32"/>
        </w:rPr>
        <w:t>Striving towards Becoming God’s Beloved Community, the Episcopal Diocese of Utah commits to being:</w:t>
      </w:r>
    </w:p>
    <w:p w14:paraId="1843497B" w14:textId="77777777" w:rsidR="002F72C8" w:rsidRDefault="00000000">
      <w:pPr>
        <w:spacing w:before="240" w:after="240"/>
        <w:jc w:val="center"/>
        <w:rPr>
          <w:rFonts w:ascii="Calibri" w:eastAsia="Calibri" w:hAnsi="Calibri" w:cs="Calibri"/>
          <w:b/>
          <w:color w:val="3C78D8"/>
          <w:sz w:val="32"/>
          <w:szCs w:val="32"/>
        </w:rPr>
      </w:pPr>
      <w:r>
        <w:rPr>
          <w:rFonts w:ascii="Calibri" w:eastAsia="Calibri" w:hAnsi="Calibri" w:cs="Calibri"/>
          <w:b/>
          <w:color w:val="3C78D8"/>
          <w:sz w:val="32"/>
          <w:szCs w:val="32"/>
        </w:rPr>
        <w:t>“Rooted in Jesus. Joyous in Discipleship. Abundant in Spirit”</w:t>
      </w:r>
    </w:p>
    <w:p w14:paraId="6866B265" w14:textId="77777777" w:rsidR="002F72C8" w:rsidRDefault="00000000">
      <w:pPr>
        <w:rPr>
          <w:rFonts w:ascii="Calibri" w:eastAsia="Calibri" w:hAnsi="Calibri" w:cs="Calibri"/>
          <w:i/>
          <w:sz w:val="32"/>
          <w:szCs w:val="32"/>
        </w:rPr>
      </w:pPr>
      <w:r>
        <w:rPr>
          <w:rFonts w:ascii="Calibri" w:eastAsia="Calibri" w:hAnsi="Calibri" w:cs="Calibri"/>
          <w:i/>
          <w:sz w:val="32"/>
          <w:szCs w:val="32"/>
        </w:rPr>
        <w:t>Please attach your answers, pasting in the question above each answer.</w:t>
      </w:r>
    </w:p>
    <w:p w14:paraId="46D6CE2B" w14:textId="77777777" w:rsidR="002F72C8" w:rsidRDefault="002F72C8">
      <w:pPr>
        <w:rPr>
          <w:rFonts w:ascii="Calibri" w:eastAsia="Calibri" w:hAnsi="Calibri" w:cs="Calibri"/>
          <w:i/>
          <w:sz w:val="32"/>
          <w:szCs w:val="32"/>
        </w:rPr>
      </w:pPr>
    </w:p>
    <w:p w14:paraId="39B01CAA" w14:textId="77777777" w:rsidR="002F72C8" w:rsidRDefault="00000000">
      <w:pPr>
        <w:numPr>
          <w:ilvl w:val="0"/>
          <w:numId w:val="1"/>
        </w:numPr>
        <w:rPr>
          <w:rFonts w:ascii="Calibri" w:eastAsia="Calibri" w:hAnsi="Calibri" w:cs="Calibri"/>
          <w:sz w:val="26"/>
          <w:szCs w:val="26"/>
        </w:rPr>
      </w:pPr>
      <w:r>
        <w:rPr>
          <w:rFonts w:ascii="Calibri" w:eastAsia="Calibri" w:hAnsi="Calibri" w:cs="Calibri"/>
          <w:sz w:val="26"/>
          <w:szCs w:val="26"/>
        </w:rPr>
        <w:t>Describe an experience of personally learning about Becoming Beloved Community (BBC) and how that learning has affected you both personally and in your ministry.  (No more than 700 words.)</w:t>
      </w:r>
    </w:p>
    <w:p w14:paraId="344885D1" w14:textId="77777777" w:rsidR="002F72C8" w:rsidRDefault="002F72C8">
      <w:pPr>
        <w:rPr>
          <w:rFonts w:ascii="Calibri" w:eastAsia="Calibri" w:hAnsi="Calibri" w:cs="Calibri"/>
          <w:sz w:val="26"/>
          <w:szCs w:val="26"/>
        </w:rPr>
      </w:pPr>
    </w:p>
    <w:p w14:paraId="5D427785" w14:textId="77777777" w:rsidR="002F72C8" w:rsidRDefault="00000000">
      <w:pPr>
        <w:numPr>
          <w:ilvl w:val="0"/>
          <w:numId w:val="1"/>
        </w:numPr>
        <w:rPr>
          <w:rFonts w:ascii="Calibri" w:eastAsia="Calibri" w:hAnsi="Calibri" w:cs="Calibri"/>
          <w:sz w:val="26"/>
          <w:szCs w:val="26"/>
        </w:rPr>
      </w:pPr>
      <w:r>
        <w:rPr>
          <w:rFonts w:ascii="Calibri" w:eastAsia="Calibri" w:hAnsi="Calibri" w:cs="Calibri"/>
          <w:sz w:val="26"/>
          <w:szCs w:val="26"/>
        </w:rPr>
        <w:t>Provide an overview or a lesson plan for an event/class you facilitated around one or more of the BBC pillars.</w:t>
      </w:r>
    </w:p>
    <w:p w14:paraId="59F005ED" w14:textId="77777777" w:rsidR="002F72C8" w:rsidRDefault="002F72C8">
      <w:pPr>
        <w:rPr>
          <w:rFonts w:ascii="Calibri" w:eastAsia="Calibri" w:hAnsi="Calibri" w:cs="Calibri"/>
          <w:sz w:val="26"/>
          <w:szCs w:val="26"/>
        </w:rPr>
      </w:pPr>
    </w:p>
    <w:p w14:paraId="6820426A" w14:textId="0C8B79F5" w:rsidR="002F72C8" w:rsidRDefault="00000000">
      <w:pPr>
        <w:numPr>
          <w:ilvl w:val="0"/>
          <w:numId w:val="1"/>
        </w:numPr>
        <w:rPr>
          <w:rFonts w:ascii="Calibri" w:eastAsia="Calibri" w:hAnsi="Calibri" w:cs="Calibri"/>
          <w:sz w:val="26"/>
          <w:szCs w:val="26"/>
        </w:rPr>
      </w:pPr>
      <w:r>
        <w:rPr>
          <w:rFonts w:ascii="Calibri" w:eastAsia="Calibri" w:hAnsi="Calibri" w:cs="Calibri"/>
          <w:sz w:val="26"/>
          <w:szCs w:val="26"/>
        </w:rPr>
        <w:t>Name two aspects of what you consider to be “Episcopal Identity” (</w:t>
      </w:r>
      <w:r w:rsidR="00EA152A">
        <w:rPr>
          <w:rFonts w:ascii="Calibri" w:eastAsia="Calibri" w:hAnsi="Calibri" w:cs="Calibri"/>
          <w:sz w:val="26"/>
          <w:szCs w:val="26"/>
        </w:rPr>
        <w:t>e.g.,</w:t>
      </w:r>
      <w:r>
        <w:rPr>
          <w:rFonts w:ascii="Calibri" w:eastAsia="Calibri" w:hAnsi="Calibri" w:cs="Calibri"/>
          <w:sz w:val="26"/>
          <w:szCs w:val="26"/>
        </w:rPr>
        <w:t xml:space="preserve"> what values do Episcopal Churches hold that might distinguish them from other Christian denominations?) For each aspect, offer an idea of how you might develop that point of Episcopal identity in working with a congregation. </w:t>
      </w:r>
    </w:p>
    <w:p w14:paraId="38A0DD3C" w14:textId="77777777" w:rsidR="002F72C8" w:rsidRDefault="002F72C8">
      <w:pPr>
        <w:rPr>
          <w:rFonts w:ascii="Calibri" w:eastAsia="Calibri" w:hAnsi="Calibri" w:cs="Calibri"/>
          <w:sz w:val="26"/>
          <w:szCs w:val="26"/>
        </w:rPr>
      </w:pPr>
    </w:p>
    <w:p w14:paraId="0E5422E3" w14:textId="77777777" w:rsidR="002F72C8" w:rsidRDefault="00000000">
      <w:pPr>
        <w:numPr>
          <w:ilvl w:val="0"/>
          <w:numId w:val="1"/>
        </w:numPr>
        <w:rPr>
          <w:rFonts w:ascii="Calibri" w:eastAsia="Calibri" w:hAnsi="Calibri" w:cs="Calibri"/>
          <w:sz w:val="26"/>
          <w:szCs w:val="26"/>
        </w:rPr>
      </w:pPr>
      <w:r>
        <w:rPr>
          <w:rFonts w:ascii="Calibri" w:eastAsia="Calibri" w:hAnsi="Calibri" w:cs="Calibri"/>
          <w:sz w:val="26"/>
          <w:szCs w:val="26"/>
        </w:rPr>
        <w:t>Why do you feel called to this particular Canon to the Ordinary position? (No more than 500 words.)</w:t>
      </w:r>
    </w:p>
    <w:p w14:paraId="4CCB1B02" w14:textId="77777777" w:rsidR="002F72C8" w:rsidRDefault="002F72C8">
      <w:pPr>
        <w:rPr>
          <w:rFonts w:ascii="Calibri" w:eastAsia="Calibri" w:hAnsi="Calibri" w:cs="Calibri"/>
          <w:sz w:val="26"/>
          <w:szCs w:val="26"/>
        </w:rPr>
      </w:pPr>
    </w:p>
    <w:p w14:paraId="26D7EC93" w14:textId="77777777" w:rsidR="002F72C8" w:rsidRDefault="00000000">
      <w:pPr>
        <w:numPr>
          <w:ilvl w:val="0"/>
          <w:numId w:val="1"/>
        </w:numPr>
        <w:rPr>
          <w:rFonts w:ascii="Calibri" w:eastAsia="Calibri" w:hAnsi="Calibri" w:cs="Calibri"/>
          <w:sz w:val="26"/>
          <w:szCs w:val="26"/>
        </w:rPr>
      </w:pPr>
      <w:r>
        <w:rPr>
          <w:rFonts w:ascii="Calibri" w:eastAsia="Calibri" w:hAnsi="Calibri" w:cs="Calibri"/>
          <w:sz w:val="26"/>
          <w:szCs w:val="26"/>
        </w:rPr>
        <w:t>When have you worked in a multicultural setting? What was your role? (Please include the languages that you speak and your proficiency level.)</w:t>
      </w:r>
    </w:p>
    <w:p w14:paraId="449B9CDE" w14:textId="77777777" w:rsidR="002F72C8" w:rsidRDefault="002F72C8">
      <w:pPr>
        <w:rPr>
          <w:rFonts w:ascii="Calibri" w:eastAsia="Calibri" w:hAnsi="Calibri" w:cs="Calibri"/>
          <w:sz w:val="26"/>
          <w:szCs w:val="26"/>
        </w:rPr>
      </w:pPr>
    </w:p>
    <w:p w14:paraId="20DDC5D8" w14:textId="77777777" w:rsidR="002F72C8" w:rsidRDefault="00000000">
      <w:pPr>
        <w:rPr>
          <w:rFonts w:ascii="Calibri" w:eastAsia="Calibri" w:hAnsi="Calibri" w:cs="Calibri"/>
          <w:color w:val="3C78D8"/>
          <w:sz w:val="32"/>
          <w:szCs w:val="32"/>
        </w:rPr>
      </w:pPr>
      <w:r>
        <w:rPr>
          <w:rFonts w:ascii="Calibri" w:eastAsia="Calibri" w:hAnsi="Calibri" w:cs="Calibri"/>
          <w:color w:val="3C78D8"/>
          <w:sz w:val="32"/>
          <w:szCs w:val="32"/>
        </w:rPr>
        <w:t>Send to:</w:t>
      </w:r>
    </w:p>
    <w:p w14:paraId="76FBB719" w14:textId="7101C087" w:rsidR="002F72C8" w:rsidRDefault="00000000">
      <w:pPr>
        <w:rPr>
          <w:rFonts w:ascii="Calibri" w:eastAsia="Calibri" w:hAnsi="Calibri" w:cs="Calibri"/>
          <w:sz w:val="24"/>
          <w:szCs w:val="24"/>
        </w:rPr>
      </w:pPr>
      <w:r>
        <w:rPr>
          <w:rFonts w:ascii="Calibri" w:eastAsia="Calibri" w:hAnsi="Calibri" w:cs="Calibri"/>
          <w:sz w:val="24"/>
          <w:szCs w:val="24"/>
        </w:rPr>
        <w:t xml:space="preserve">Angela Rogers, Executive Assistant to the </w:t>
      </w:r>
      <w:r w:rsidR="007571CD">
        <w:rPr>
          <w:rFonts w:ascii="Calibri" w:eastAsia="Calibri" w:hAnsi="Calibri" w:cs="Calibri"/>
          <w:sz w:val="24"/>
          <w:szCs w:val="24"/>
        </w:rPr>
        <w:t>Chancellor</w:t>
      </w:r>
      <w:r>
        <w:rPr>
          <w:rFonts w:ascii="Calibri" w:eastAsia="Calibri" w:hAnsi="Calibri" w:cs="Calibri"/>
          <w:sz w:val="24"/>
          <w:szCs w:val="24"/>
        </w:rPr>
        <w:t xml:space="preserve">,  </w:t>
      </w:r>
      <w:hyperlink r:id="rId6">
        <w:r>
          <w:rPr>
            <w:rFonts w:ascii="Calibri" w:eastAsia="Calibri" w:hAnsi="Calibri" w:cs="Calibri"/>
            <w:color w:val="1155CC"/>
            <w:sz w:val="24"/>
            <w:szCs w:val="24"/>
            <w:u w:val="single"/>
          </w:rPr>
          <w:t>arogers@episcopal-ut.org</w:t>
        </w:r>
      </w:hyperlink>
      <w:r>
        <w:rPr>
          <w:rFonts w:ascii="Calibri" w:eastAsia="Calibri" w:hAnsi="Calibri" w:cs="Calibri"/>
          <w:sz w:val="24"/>
          <w:szCs w:val="24"/>
        </w:rPr>
        <w:t xml:space="preserve">  801-322-4131</w:t>
      </w:r>
    </w:p>
    <w:sectPr w:rsidR="002F72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13AA"/>
    <w:multiLevelType w:val="multilevel"/>
    <w:tmpl w:val="18944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201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C8"/>
    <w:rsid w:val="002F72C8"/>
    <w:rsid w:val="007571CD"/>
    <w:rsid w:val="00EA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6C6B"/>
  <w15:docId w15:val="{6FE98D38-592B-844E-B60F-D66D478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gers@episcopal-u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 Dept</cp:lastModifiedBy>
  <cp:revision>3</cp:revision>
  <dcterms:created xsi:type="dcterms:W3CDTF">2023-10-25T20:25:00Z</dcterms:created>
  <dcterms:modified xsi:type="dcterms:W3CDTF">2023-10-25T20:26:00Z</dcterms:modified>
</cp:coreProperties>
</file>